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CFD7" w14:textId="77777777" w:rsidR="00804629" w:rsidRPr="006D02AD" w:rsidRDefault="00000000">
      <w:pPr>
        <w:pStyle w:val="a4"/>
        <w:rPr>
          <w:rFonts w:ascii="游ゴシック" w:eastAsia="游ゴシック" w:hAnsi="游ゴシック"/>
        </w:rPr>
      </w:pPr>
      <w:r w:rsidRPr="006D02AD">
        <w:rPr>
          <w:rFonts w:ascii="游ゴシック" w:eastAsia="游ゴシック" w:hAnsi="游ゴシック"/>
          <w:color w:val="262626"/>
          <w:spacing w:val="-1"/>
          <w:w w:val="110"/>
        </w:rPr>
        <w:t>一般社団法人おおいたスペースフューチャーセンター</w:t>
      </w:r>
    </w:p>
    <w:p w14:paraId="769BCFD8" w14:textId="77777777" w:rsidR="00804629" w:rsidRPr="006D02AD" w:rsidRDefault="00000000">
      <w:pPr>
        <w:pStyle w:val="a3"/>
        <w:spacing w:before="135"/>
        <w:ind w:left="275" w:right="202"/>
        <w:jc w:val="center"/>
        <w:rPr>
          <w:rFonts w:ascii="游ゴシック" w:eastAsia="游ゴシック" w:hAnsi="游ゴシック"/>
        </w:rPr>
      </w:pPr>
      <w:r w:rsidRPr="006D02AD">
        <w:rPr>
          <w:rFonts w:ascii="游ゴシック" w:eastAsia="游ゴシック" w:hAnsi="游ゴシック"/>
          <w:color w:val="262626"/>
          <w:spacing w:val="-1"/>
          <w:w w:val="135"/>
        </w:rPr>
        <w:t>正会員入会申込書【法人・個人】</w:t>
      </w:r>
    </w:p>
    <w:p w14:paraId="769BCFD9" w14:textId="77777777" w:rsidR="00804629" w:rsidRPr="006D02AD" w:rsidRDefault="00804629">
      <w:pPr>
        <w:pStyle w:val="a3"/>
        <w:rPr>
          <w:rFonts w:ascii="游ゴシック" w:eastAsia="游ゴシック" w:hAnsi="游ゴシック"/>
        </w:rPr>
      </w:pPr>
    </w:p>
    <w:p w14:paraId="769BCFDB" w14:textId="77777777" w:rsidR="00804629" w:rsidRDefault="00000000" w:rsidP="00FF1BC9">
      <w:pPr>
        <w:pStyle w:val="a3"/>
        <w:spacing w:line="429" w:lineRule="auto"/>
        <w:ind w:right="467"/>
        <w:jc w:val="center"/>
        <w:rPr>
          <w:rFonts w:ascii="游ゴシック" w:eastAsia="游ゴシック" w:hAnsi="游ゴシック"/>
          <w:color w:val="3F3F3F"/>
          <w:spacing w:val="-2"/>
          <w:w w:val="105"/>
        </w:rPr>
      </w:pPr>
      <w:r w:rsidRPr="006D02AD">
        <w:rPr>
          <w:rFonts w:ascii="游ゴシック" w:eastAsia="游ゴシック" w:hAnsi="游ゴシック"/>
          <w:color w:val="262626"/>
          <w:spacing w:val="-2"/>
          <w:w w:val="105"/>
        </w:rPr>
        <w:t>一般社団法人おおいたスペースフューチャーセンターの趣旨に賛同し、入会の申込みをいたします。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入会後は、一般社団法人おおいたスペースフューチャーセンターの会員規則を順守します。</w:t>
      </w:r>
    </w:p>
    <w:p w14:paraId="6D160F39" w14:textId="77777777" w:rsidR="00760512" w:rsidRDefault="00760512" w:rsidP="00FF1BC9">
      <w:pPr>
        <w:pStyle w:val="a3"/>
        <w:spacing w:line="429" w:lineRule="auto"/>
        <w:ind w:right="467"/>
        <w:jc w:val="center"/>
        <w:rPr>
          <w:rFonts w:ascii="游ゴシック" w:eastAsia="游ゴシック" w:hAnsi="游ゴシック"/>
          <w:color w:val="3F3F3F"/>
          <w:spacing w:val="-2"/>
          <w:w w:val="105"/>
        </w:rPr>
      </w:pPr>
    </w:p>
    <w:tbl>
      <w:tblPr>
        <w:tblStyle w:val="aa"/>
        <w:tblW w:w="9220" w:type="dxa"/>
        <w:tblLook w:val="04A0" w:firstRow="1" w:lastRow="0" w:firstColumn="1" w:lastColumn="0" w:noHBand="0" w:noVBand="1"/>
      </w:tblPr>
      <w:tblGrid>
        <w:gridCol w:w="2458"/>
        <w:gridCol w:w="2463"/>
        <w:gridCol w:w="4299"/>
      </w:tblGrid>
      <w:tr w:rsidR="0062390C" w14:paraId="7406C478" w14:textId="77777777" w:rsidTr="0062390C">
        <w:trPr>
          <w:trHeight w:val="1110"/>
        </w:trPr>
        <w:tc>
          <w:tcPr>
            <w:tcW w:w="2458" w:type="dxa"/>
            <w:vAlign w:val="center"/>
          </w:tcPr>
          <w:p w14:paraId="19A3DAA7" w14:textId="4996BB23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>
              <w:rPr>
                <w:rFonts w:ascii="游ゴシック" w:eastAsia="游ゴシック" w:hAnsi="游ゴシック" w:hint="eastAsia"/>
              </w:rPr>
              <w:t>会員区分</w:t>
            </w:r>
            <w:r>
              <w:rPr>
                <w:rFonts w:ascii="游ゴシック" w:eastAsia="游ゴシック" w:hAnsi="游ゴシック"/>
              </w:rPr>
              <w:br/>
            </w:r>
            <w:r w:rsidRPr="006C474A">
              <w:rPr>
                <w:rFonts w:ascii="游ゴシック" w:eastAsia="游ゴシック" w:hAnsi="游ゴシック"/>
                <w:color w:val="3F3F3F"/>
                <w:w w:val="105"/>
                <w:sz w:val="14"/>
                <w:szCs w:val="14"/>
              </w:rPr>
              <w:t>どちら</w:t>
            </w:r>
            <w:r w:rsidRPr="006C474A">
              <w:rPr>
                <w:rFonts w:ascii="游ゴシック" w:eastAsia="游ゴシック" w:hAnsi="游ゴシック"/>
                <w:color w:val="262626"/>
                <w:w w:val="105"/>
                <w:sz w:val="14"/>
                <w:szCs w:val="14"/>
              </w:rPr>
              <w:t>か</w:t>
            </w:r>
            <w:r w:rsidRPr="006C474A">
              <w:rPr>
                <w:rFonts w:ascii="游ゴシック" w:eastAsia="游ゴシック" w:hAnsi="游ゴシック"/>
                <w:color w:val="3F3F3F"/>
                <w:w w:val="105"/>
                <w:sz w:val="14"/>
                <w:szCs w:val="14"/>
              </w:rPr>
              <w:t>に</w:t>
            </w:r>
            <w:r w:rsidRPr="006C474A">
              <w:rPr>
                <w:rFonts w:ascii="游ゴシック" w:eastAsia="游ゴシック" w:hAnsi="游ゴシック" w:hint="eastAsia"/>
                <w:color w:val="3F3F3F"/>
                <w:w w:val="105"/>
                <w:sz w:val="14"/>
                <w:szCs w:val="14"/>
              </w:rPr>
              <w:t>○</w:t>
            </w:r>
            <w:r w:rsidRPr="006C474A">
              <w:rPr>
                <w:rFonts w:ascii="游ゴシック" w:eastAsia="游ゴシック" w:hAnsi="游ゴシック"/>
                <w:color w:val="3F3F3F"/>
                <w:w w:val="105"/>
                <w:sz w:val="14"/>
                <w:szCs w:val="14"/>
              </w:rPr>
              <w:t>を付け</w:t>
            </w:r>
            <w:r w:rsidRPr="006C474A">
              <w:rPr>
                <w:rFonts w:ascii="游ゴシック" w:eastAsia="游ゴシック" w:hAnsi="游ゴシック"/>
                <w:color w:val="262626"/>
                <w:w w:val="105"/>
                <w:sz w:val="14"/>
                <w:szCs w:val="14"/>
              </w:rPr>
              <w:t>て</w:t>
            </w:r>
            <w:r w:rsidRPr="006C474A">
              <w:rPr>
                <w:rFonts w:ascii="游ゴシック" w:eastAsia="游ゴシック" w:hAnsi="游ゴシック"/>
                <w:color w:val="3F3F3F"/>
                <w:spacing w:val="-3"/>
                <w:w w:val="105"/>
                <w:sz w:val="14"/>
                <w:szCs w:val="14"/>
              </w:rPr>
              <w:t>ください</w:t>
            </w:r>
          </w:p>
        </w:tc>
        <w:tc>
          <w:tcPr>
            <w:tcW w:w="2463" w:type="dxa"/>
            <w:vAlign w:val="center"/>
          </w:tcPr>
          <w:p w14:paraId="55A40371" w14:textId="70ED3686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 w:rsidRPr="006D02AD">
              <w:rPr>
                <w:rFonts w:ascii="游ゴシック" w:eastAsia="游ゴシック" w:hAnsi="游ゴシック"/>
                <w:color w:val="262626"/>
                <w:spacing w:val="-3"/>
              </w:rPr>
              <w:t>年会費</w:t>
            </w:r>
            <w:r>
              <w:rPr>
                <w:rFonts w:ascii="游ゴシック" w:eastAsia="游ゴシック" w:hAnsi="游ゴシック" w:hint="eastAsia"/>
                <w:color w:val="262626"/>
                <w:spacing w:val="-3"/>
              </w:rPr>
              <w:t>額</w:t>
            </w:r>
            <w:r>
              <w:rPr>
                <w:rFonts w:ascii="游ゴシック" w:eastAsia="游ゴシック" w:hAnsi="游ゴシック"/>
                <w:color w:val="262626"/>
                <w:spacing w:val="-3"/>
              </w:rPr>
              <w:br/>
            </w:r>
            <w:r>
              <w:rPr>
                <w:rFonts w:ascii="游ゴシック" w:eastAsia="游ゴシック" w:hAnsi="游ゴシック" w:hint="eastAsia"/>
                <w:color w:val="262626"/>
                <w:spacing w:val="-3"/>
              </w:rPr>
              <w:t>申込口数</w:t>
            </w:r>
          </w:p>
        </w:tc>
        <w:tc>
          <w:tcPr>
            <w:tcW w:w="4299" w:type="dxa"/>
            <w:vAlign w:val="center"/>
          </w:tcPr>
          <w:p w14:paraId="1024EF8E" w14:textId="0DD25E64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 w:rsidRPr="006D02AD">
              <w:rPr>
                <w:rFonts w:ascii="游ゴシック" w:eastAsia="游ゴシック" w:hAnsi="游ゴシック"/>
                <w:color w:val="262626"/>
                <w:spacing w:val="-3"/>
              </w:rPr>
              <w:t>支払期限</w:t>
            </w:r>
          </w:p>
        </w:tc>
      </w:tr>
      <w:tr w:rsidR="0062390C" w14:paraId="591BC2C6" w14:textId="77777777" w:rsidTr="0062390C">
        <w:trPr>
          <w:trHeight w:val="633"/>
        </w:trPr>
        <w:tc>
          <w:tcPr>
            <w:tcW w:w="2458" w:type="dxa"/>
            <w:vAlign w:val="center"/>
          </w:tcPr>
          <w:p w14:paraId="60093594" w14:textId="2FA9A824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>
              <w:rPr>
                <w:rFonts w:ascii="游ゴシック" w:eastAsia="游ゴシック" w:hAnsi="游ゴシック" w:hint="eastAsia"/>
              </w:rPr>
              <w:t>法人会員（　　　）</w:t>
            </w:r>
          </w:p>
        </w:tc>
        <w:tc>
          <w:tcPr>
            <w:tcW w:w="2463" w:type="dxa"/>
            <w:vAlign w:val="center"/>
          </w:tcPr>
          <w:p w14:paraId="6CEC1E4F" w14:textId="7895E505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>
              <w:rPr>
                <w:rFonts w:ascii="游ゴシック" w:eastAsia="游ゴシック" w:hAnsi="游ゴシック" w:hint="eastAsia"/>
              </w:rPr>
              <w:t>1口20万円（　　　）口</w:t>
            </w:r>
          </w:p>
        </w:tc>
        <w:tc>
          <w:tcPr>
            <w:tcW w:w="4299" w:type="dxa"/>
            <w:vAlign w:val="center"/>
          </w:tcPr>
          <w:p w14:paraId="3953A633" w14:textId="1FFC3BB5" w:rsidR="0062390C" w:rsidRPr="0062390C" w:rsidRDefault="0062390C" w:rsidP="00DD21EE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1"/>
              </w:rPr>
              <w:t>別途お送りする振込依頼書記載の支払期日まで</w:t>
            </w:r>
          </w:p>
        </w:tc>
      </w:tr>
      <w:tr w:rsidR="0062390C" w14:paraId="1AF0CDD3" w14:textId="77777777" w:rsidTr="0062390C">
        <w:trPr>
          <w:trHeight w:val="642"/>
        </w:trPr>
        <w:tc>
          <w:tcPr>
            <w:tcW w:w="2458" w:type="dxa"/>
            <w:vAlign w:val="center"/>
          </w:tcPr>
          <w:p w14:paraId="40BFF75D" w14:textId="50AE1307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>
              <w:rPr>
                <w:rFonts w:ascii="游ゴシック" w:eastAsia="游ゴシック" w:hAnsi="游ゴシック" w:hint="eastAsia"/>
              </w:rPr>
              <w:t>個人会員（　　　）</w:t>
            </w:r>
          </w:p>
        </w:tc>
        <w:tc>
          <w:tcPr>
            <w:tcW w:w="2463" w:type="dxa"/>
            <w:vAlign w:val="center"/>
          </w:tcPr>
          <w:p w14:paraId="44BE9756" w14:textId="0CA6946A" w:rsidR="0062390C" w:rsidRDefault="0062390C" w:rsidP="0062390C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>
              <w:rPr>
                <w:rFonts w:ascii="游ゴシック" w:eastAsia="游ゴシック" w:hAnsi="游ゴシック" w:hint="eastAsia"/>
              </w:rPr>
              <w:t xml:space="preserve">1口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5万円（　　　）口</w:t>
            </w:r>
          </w:p>
        </w:tc>
        <w:tc>
          <w:tcPr>
            <w:tcW w:w="4299" w:type="dxa"/>
            <w:vAlign w:val="center"/>
          </w:tcPr>
          <w:p w14:paraId="5EC08666" w14:textId="6CA1FDE6" w:rsidR="0062390C" w:rsidRPr="0062390C" w:rsidRDefault="0062390C" w:rsidP="00DD21EE">
            <w:pPr>
              <w:pStyle w:val="a3"/>
              <w:spacing w:before="92"/>
              <w:jc w:val="center"/>
              <w:rPr>
                <w:rFonts w:ascii="游ゴシック" w:eastAsia="游ゴシック" w:hAnsi="游ゴシック"/>
                <w:color w:val="262626"/>
                <w:w w:val="120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1"/>
              </w:rPr>
              <w:t>別途お送りする振込依頼書記載の支払期日まで</w:t>
            </w:r>
          </w:p>
        </w:tc>
      </w:tr>
    </w:tbl>
    <w:p w14:paraId="2AA1F75B" w14:textId="77777777" w:rsidR="00376A1A" w:rsidRPr="00DD21EE" w:rsidRDefault="00000000" w:rsidP="00376A1A">
      <w:pPr>
        <w:pStyle w:val="a3"/>
        <w:spacing w:before="92"/>
        <w:ind w:left="1032"/>
        <w:rPr>
          <w:rFonts w:ascii="游ゴシック" w:eastAsia="游ゴシック" w:hAnsi="游ゴシック"/>
          <w:b/>
          <w:bCs/>
          <w:color w:val="262626"/>
          <w:spacing w:val="-10"/>
          <w:w w:val="120"/>
        </w:rPr>
      </w:pPr>
      <w:r w:rsidRPr="00DD21EE">
        <w:rPr>
          <w:rFonts w:ascii="游ゴシック" w:eastAsia="游ゴシック" w:hAnsi="游ゴシック"/>
          <w:b/>
          <w:bCs/>
          <w:color w:val="262626"/>
          <w:w w:val="120"/>
        </w:rPr>
        <w:t>※初年度は別表（裏面）参照。</w:t>
      </w:r>
      <w:r w:rsidR="00760512" w:rsidRPr="00DD21EE">
        <w:rPr>
          <w:rFonts w:ascii="游ゴシック" w:eastAsia="游ゴシック" w:hAnsi="游ゴシック" w:hint="eastAsia"/>
          <w:b/>
          <w:bCs/>
          <w:color w:val="262626"/>
          <w:w w:val="120"/>
        </w:rPr>
        <w:t>2</w:t>
      </w:r>
      <w:r w:rsidRPr="00DD21EE">
        <w:rPr>
          <w:rFonts w:ascii="游ゴシック" w:eastAsia="游ゴシック" w:hAnsi="游ゴシック"/>
          <w:b/>
          <w:bCs/>
          <w:color w:val="262626"/>
          <w:w w:val="120"/>
        </w:rPr>
        <w:t>年度目から</w:t>
      </w:r>
      <w:r w:rsidR="00376A1A" w:rsidRPr="00DD21EE">
        <w:rPr>
          <w:rFonts w:ascii="游ゴシック" w:eastAsia="游ゴシック" w:hAnsi="游ゴシック" w:hint="eastAsia"/>
          <w:b/>
          <w:bCs/>
          <w:color w:val="262626"/>
          <w:w w:val="120"/>
        </w:rPr>
        <w:t>2</w:t>
      </w:r>
      <w:r w:rsidRPr="00DD21EE">
        <w:rPr>
          <w:rFonts w:ascii="游ゴシック" w:eastAsia="游ゴシック" w:hAnsi="游ゴシック"/>
          <w:b/>
          <w:bCs/>
          <w:color w:val="262626"/>
          <w:w w:val="120"/>
        </w:rPr>
        <w:t>分割払い可能</w:t>
      </w:r>
      <w:r w:rsidR="00376A1A" w:rsidRPr="00DD21EE">
        <w:rPr>
          <w:rFonts w:ascii="游ゴシック" w:eastAsia="游ゴシック" w:hAnsi="游ゴシック" w:hint="eastAsia"/>
          <w:b/>
          <w:bCs/>
          <w:color w:val="262626"/>
          <w:w w:val="120"/>
        </w:rPr>
        <w:t>(6</w:t>
      </w:r>
      <w:r w:rsidRPr="00DD21EE">
        <w:rPr>
          <w:rFonts w:ascii="游ゴシック" w:eastAsia="游ゴシック" w:hAnsi="游ゴシック"/>
          <w:b/>
          <w:bCs/>
          <w:color w:val="262626"/>
          <w:w w:val="120"/>
        </w:rPr>
        <w:t>月末、</w:t>
      </w:r>
      <w:r w:rsidR="00376A1A" w:rsidRPr="00DD21EE">
        <w:rPr>
          <w:rFonts w:ascii="游ゴシック" w:eastAsia="游ゴシック" w:hAnsi="游ゴシック" w:hint="eastAsia"/>
          <w:b/>
          <w:bCs/>
          <w:color w:val="262626"/>
          <w:w w:val="120"/>
        </w:rPr>
        <w:t>1</w:t>
      </w:r>
      <w:r w:rsidR="00376A1A" w:rsidRPr="00DD21EE">
        <w:rPr>
          <w:rFonts w:ascii="游ゴシック" w:eastAsia="游ゴシック" w:hAnsi="游ゴシック"/>
          <w:b/>
          <w:bCs/>
          <w:color w:val="262626"/>
          <w:w w:val="120"/>
        </w:rPr>
        <w:t>2</w:t>
      </w:r>
      <w:r w:rsidRPr="00DD21EE">
        <w:rPr>
          <w:rFonts w:ascii="游ゴシック" w:eastAsia="游ゴシック" w:hAnsi="游ゴシック"/>
          <w:b/>
          <w:bCs/>
          <w:color w:val="262626"/>
          <w:w w:val="120"/>
        </w:rPr>
        <w:t>月末</w:t>
      </w:r>
      <w:r w:rsidRPr="00DD21EE">
        <w:rPr>
          <w:rFonts w:ascii="游ゴシック" w:eastAsia="游ゴシック" w:hAnsi="游ゴシック"/>
          <w:b/>
          <w:bCs/>
          <w:color w:val="262626"/>
          <w:spacing w:val="-10"/>
          <w:w w:val="120"/>
        </w:rPr>
        <w:t>）</w:t>
      </w:r>
    </w:p>
    <w:p w14:paraId="4ED48520" w14:textId="77777777" w:rsidR="005B7364" w:rsidRDefault="005B7364" w:rsidP="00376A1A">
      <w:pPr>
        <w:pStyle w:val="a3"/>
        <w:spacing w:before="92"/>
        <w:ind w:left="1032"/>
        <w:rPr>
          <w:rFonts w:ascii="游ゴシック" w:eastAsia="游ゴシック" w:hAnsi="游ゴシック" w:hint="eastAsia"/>
          <w:color w:val="262626"/>
          <w:w w:val="120"/>
        </w:rPr>
      </w:pPr>
    </w:p>
    <w:p w14:paraId="5BB687CC" w14:textId="77777777" w:rsidR="00376A1A" w:rsidRDefault="00000000" w:rsidP="005B7364">
      <w:pPr>
        <w:pStyle w:val="a3"/>
        <w:spacing w:before="92"/>
        <w:jc w:val="center"/>
        <w:rPr>
          <w:rFonts w:ascii="游ゴシック" w:eastAsia="游ゴシック" w:hAnsi="游ゴシック"/>
          <w:color w:val="3F3F3F"/>
          <w:spacing w:val="-2"/>
          <w:w w:val="145"/>
        </w:rPr>
      </w:pP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各項にご記載のうえ</w:t>
      </w:r>
      <w:r w:rsidRPr="006D02AD">
        <w:rPr>
          <w:rFonts w:ascii="游ゴシック" w:eastAsia="游ゴシック" w:hAnsi="游ゴシック"/>
          <w:color w:val="3F3F3F"/>
          <w:spacing w:val="-2"/>
          <w:w w:val="145"/>
        </w:rPr>
        <w:t>、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メ</w:t>
      </w:r>
      <w:r w:rsidRPr="006D02AD">
        <w:rPr>
          <w:rFonts w:ascii="游ゴシック" w:eastAsia="游ゴシック" w:hAnsi="游ゴシック"/>
          <w:color w:val="262626"/>
          <w:spacing w:val="-2"/>
          <w:w w:val="105"/>
        </w:rPr>
        <w:t>ー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ル添</w:t>
      </w:r>
      <w:r w:rsidRPr="006D02AD">
        <w:rPr>
          <w:rFonts w:ascii="游ゴシック" w:eastAsia="游ゴシック" w:hAnsi="游ゴシック"/>
          <w:color w:val="262626"/>
          <w:spacing w:val="-2"/>
          <w:w w:val="105"/>
        </w:rPr>
        <w:t>付</w:t>
      </w:r>
      <w:r w:rsidRPr="006D02AD">
        <w:rPr>
          <w:rFonts w:ascii="游ゴシック" w:eastAsia="游ゴシック" w:hAnsi="游ゴシック"/>
          <w:color w:val="545454"/>
          <w:spacing w:val="-2"/>
          <w:w w:val="145"/>
        </w:rPr>
        <w:t>、</w:t>
      </w:r>
      <w:r w:rsidRPr="006D02AD">
        <w:rPr>
          <w:rFonts w:ascii="游ゴシック" w:eastAsia="游ゴシック" w:hAnsi="游ゴシック"/>
          <w:color w:val="545454"/>
          <w:spacing w:val="-2"/>
          <w:w w:val="105"/>
        </w:rPr>
        <w:t>郵送も</w:t>
      </w:r>
      <w:r w:rsidRPr="006D02AD">
        <w:rPr>
          <w:rFonts w:ascii="游ゴシック" w:eastAsia="游ゴシック" w:hAnsi="游ゴシック"/>
          <w:color w:val="262626"/>
          <w:spacing w:val="-2"/>
          <w:w w:val="105"/>
        </w:rPr>
        <w:t>し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くは</w:t>
      </w:r>
      <w:r w:rsidRPr="006D02AD">
        <w:rPr>
          <w:rFonts w:ascii="游ゴシック" w:eastAsia="游ゴシック" w:hAnsi="游ゴシック"/>
          <w:color w:val="262626"/>
          <w:spacing w:val="-2"/>
          <w:w w:val="105"/>
          <w:sz w:val="19"/>
        </w:rPr>
        <w:t>FA</w:t>
      </w:r>
      <w:r w:rsidRPr="006D02AD">
        <w:rPr>
          <w:rFonts w:ascii="游ゴシック" w:eastAsia="游ゴシック" w:hAnsi="游ゴシック"/>
          <w:color w:val="3F3F3F"/>
          <w:spacing w:val="-2"/>
          <w:w w:val="105"/>
          <w:sz w:val="19"/>
        </w:rPr>
        <w:t>X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にて</w:t>
      </w:r>
      <w:r w:rsidRPr="006D02AD">
        <w:rPr>
          <w:rFonts w:ascii="游ゴシック" w:eastAsia="游ゴシック" w:hAnsi="游ゴシック"/>
          <w:color w:val="262626"/>
          <w:spacing w:val="-2"/>
          <w:w w:val="105"/>
        </w:rPr>
        <w:t>事</w:t>
      </w: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務局までお送りください</w:t>
      </w:r>
      <w:r w:rsidR="00376A1A">
        <w:rPr>
          <w:rFonts w:ascii="游ゴシック" w:eastAsia="游ゴシック" w:hAnsi="游ゴシック" w:hint="eastAsia"/>
          <w:color w:val="3F3F3F"/>
          <w:spacing w:val="-2"/>
          <w:w w:val="145"/>
        </w:rPr>
        <w:t>。</w:t>
      </w:r>
    </w:p>
    <w:p w14:paraId="769BCFFF" w14:textId="14820996" w:rsidR="00804629" w:rsidRDefault="00000000" w:rsidP="005B7364">
      <w:pPr>
        <w:pStyle w:val="a3"/>
        <w:spacing w:before="92"/>
        <w:jc w:val="center"/>
        <w:rPr>
          <w:rFonts w:ascii="游ゴシック" w:eastAsia="游ゴシック" w:hAnsi="游ゴシック"/>
          <w:color w:val="3F3F3F"/>
          <w:spacing w:val="-2"/>
          <w:w w:val="105"/>
        </w:rPr>
      </w:pPr>
      <w:r w:rsidRPr="006D02AD">
        <w:rPr>
          <w:rFonts w:ascii="游ゴシック" w:eastAsia="游ゴシック" w:hAnsi="游ゴシック"/>
          <w:color w:val="3F3F3F"/>
          <w:spacing w:val="-2"/>
          <w:w w:val="105"/>
        </w:rPr>
        <w:t>入会申込書到着後、年会費振込口座番号、振込期限等を記載した振込依頼書をお送りします。</w:t>
      </w:r>
    </w:p>
    <w:p w14:paraId="0FD85140" w14:textId="77777777" w:rsidR="0006459E" w:rsidRPr="00376A1A" w:rsidRDefault="0006459E" w:rsidP="005B7364">
      <w:pPr>
        <w:pStyle w:val="a3"/>
        <w:spacing w:before="92"/>
        <w:jc w:val="center"/>
        <w:rPr>
          <w:rFonts w:ascii="游ゴシック" w:eastAsia="游ゴシック" w:hAnsi="游ゴシック" w:hint="eastAsia"/>
          <w:color w:val="262626"/>
          <w:w w:val="1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764"/>
      </w:tblGrid>
      <w:tr w:rsidR="005B7364" w14:paraId="28E529F5" w14:textId="77777777" w:rsidTr="00ED5E53">
        <w:trPr>
          <w:trHeight w:val="46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5207E35" w14:textId="2D77ED14" w:rsidR="005B7364" w:rsidRPr="0062390C" w:rsidRDefault="005B7364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5"/>
              </w:rPr>
              <w:t>入会申込年月日</w:t>
            </w:r>
          </w:p>
        </w:tc>
        <w:tc>
          <w:tcPr>
            <w:tcW w:w="5764" w:type="dxa"/>
            <w:vAlign w:val="center"/>
          </w:tcPr>
          <w:p w14:paraId="6A9673CB" w14:textId="442EA119" w:rsidR="005B7364" w:rsidRPr="0062390C" w:rsidRDefault="0062390C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5B7364" w:rsidRPr="0062390C">
              <w:rPr>
                <w:rFonts w:ascii="游ゴシック" w:eastAsia="游ゴシック" w:hAnsi="游ゴシック" w:hint="eastAsia"/>
              </w:rPr>
              <w:t>年　　　　　月　　　　　日</w:t>
            </w:r>
          </w:p>
        </w:tc>
      </w:tr>
      <w:tr w:rsidR="005B7364" w14:paraId="08F87A18" w14:textId="77777777" w:rsidTr="00ED5E53">
        <w:trPr>
          <w:trHeight w:val="56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877577" w14:textId="30675A42" w:rsidR="005B7364" w:rsidRPr="0062390C" w:rsidRDefault="005B7364" w:rsidP="00AB6370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  <w:w w:val="110"/>
              </w:rPr>
              <w:t>（法人会員）</w:t>
            </w:r>
            <w:r w:rsidRPr="0062390C">
              <w:rPr>
                <w:rFonts w:ascii="游ゴシック" w:eastAsia="游ゴシック" w:hAnsi="游ゴシック"/>
                <w:color w:val="262626"/>
                <w:spacing w:val="-4"/>
                <w:w w:val="110"/>
              </w:rPr>
              <w:t>法人名</w:t>
            </w:r>
          </w:p>
        </w:tc>
        <w:tc>
          <w:tcPr>
            <w:tcW w:w="5764" w:type="dxa"/>
            <w:vAlign w:val="center"/>
          </w:tcPr>
          <w:p w14:paraId="39B251CA" w14:textId="77777777" w:rsidR="005B7364" w:rsidRPr="0062390C" w:rsidRDefault="005B7364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</w:tc>
      </w:tr>
      <w:tr w:rsidR="005B7364" w14:paraId="516BAFA5" w14:textId="77777777" w:rsidTr="00ED5E5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28C85F5" w14:textId="77777777" w:rsidR="005B7364" w:rsidRPr="0062390C" w:rsidRDefault="005B7364" w:rsidP="00EF2A03">
            <w:pPr>
              <w:pStyle w:val="TableParagrap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2390C">
              <w:rPr>
                <w:rFonts w:ascii="游ゴシック" w:eastAsia="游ゴシック" w:hAnsi="游ゴシック"/>
                <w:color w:val="262626"/>
                <w:w w:val="115"/>
                <w:sz w:val="18"/>
                <w:szCs w:val="18"/>
              </w:rPr>
              <w:t>（個人会員）</w:t>
            </w:r>
            <w:r w:rsidRPr="0062390C">
              <w:rPr>
                <w:rFonts w:ascii="游ゴシック" w:eastAsia="游ゴシック" w:hAnsi="游ゴシック"/>
                <w:color w:val="262626"/>
                <w:spacing w:val="-5"/>
                <w:w w:val="115"/>
                <w:sz w:val="18"/>
                <w:szCs w:val="18"/>
              </w:rPr>
              <w:t>氏名</w:t>
            </w:r>
          </w:p>
          <w:p w14:paraId="3F7097AD" w14:textId="6DD7ACDF" w:rsidR="005B7364" w:rsidRPr="0062390C" w:rsidRDefault="005B7364" w:rsidP="00EF2A03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  <w:r w:rsidRPr="00EF2A03">
              <w:rPr>
                <w:rFonts w:ascii="游ゴシック" w:eastAsia="游ゴシック" w:hAnsi="游ゴシック"/>
                <w:color w:val="262626"/>
                <w:w w:val="115"/>
              </w:rPr>
              <w:t>（法人会員）</w:t>
            </w:r>
            <w:r w:rsidRPr="0062390C">
              <w:rPr>
                <w:rFonts w:ascii="游ゴシック" w:eastAsia="游ゴシック" w:hAnsi="游ゴシック"/>
                <w:color w:val="262626"/>
                <w:spacing w:val="-2"/>
                <w:w w:val="105"/>
              </w:rPr>
              <w:t>法人代表名・役職名</w:t>
            </w:r>
          </w:p>
        </w:tc>
        <w:tc>
          <w:tcPr>
            <w:tcW w:w="5764" w:type="dxa"/>
            <w:vAlign w:val="center"/>
          </w:tcPr>
          <w:p w14:paraId="5BAA0F8E" w14:textId="77777777" w:rsidR="005B7364" w:rsidRPr="0062390C" w:rsidRDefault="005B7364" w:rsidP="00772A02">
            <w:pPr>
              <w:pStyle w:val="TableParagraph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3"/>
                <w:sz w:val="14"/>
                <w:szCs w:val="14"/>
              </w:rPr>
              <w:t>ふりがな</w:t>
            </w:r>
          </w:p>
          <w:p w14:paraId="51057CCF" w14:textId="77777777" w:rsidR="005B7364" w:rsidRPr="0062390C" w:rsidRDefault="005B7364" w:rsidP="00AB6370">
            <w:pPr>
              <w:pStyle w:val="a3"/>
              <w:spacing w:before="7"/>
              <w:ind w:right="360"/>
              <w:rPr>
                <w:rFonts w:ascii="游ゴシック" w:eastAsia="游ゴシック" w:hAnsi="游ゴシック" w:hint="eastAsia"/>
              </w:rPr>
            </w:pPr>
          </w:p>
          <w:p w14:paraId="5D77A116" w14:textId="7D33CE16" w:rsidR="005B7364" w:rsidRPr="0062390C" w:rsidRDefault="005B7364" w:rsidP="0062390C">
            <w:pPr>
              <w:pStyle w:val="a3"/>
              <w:spacing w:before="7"/>
              <w:jc w:val="right"/>
              <w:rPr>
                <w:rFonts w:ascii="游ゴシック" w:eastAsia="游ゴシック" w:hAnsi="游ゴシック" w:hint="eastAsia"/>
              </w:rPr>
            </w:pPr>
            <w:r w:rsidRPr="0062390C">
              <w:rPr>
                <w:rFonts w:ascii="游ゴシック" w:eastAsia="游ゴシック" w:hAnsi="游ゴシック" w:hint="eastAsia"/>
              </w:rPr>
              <w:t>（役職名：　　　　　　　　　　　　　　）</w:t>
            </w:r>
          </w:p>
        </w:tc>
      </w:tr>
      <w:tr w:rsidR="005B7364" w14:paraId="6A06646E" w14:textId="77777777" w:rsidTr="00ED5E53">
        <w:trPr>
          <w:trHeight w:val="93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3E20F0" w14:textId="05C81E0F" w:rsidR="005B7364" w:rsidRPr="0062390C" w:rsidRDefault="005B7364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2"/>
                <w:w w:val="105"/>
              </w:rPr>
              <w:t>住所・連絡先</w:t>
            </w:r>
          </w:p>
        </w:tc>
        <w:tc>
          <w:tcPr>
            <w:tcW w:w="5764" w:type="dxa"/>
            <w:vAlign w:val="center"/>
          </w:tcPr>
          <w:p w14:paraId="22DAE533" w14:textId="77777777" w:rsidR="005B7364" w:rsidRPr="0062390C" w:rsidRDefault="005B7364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 w:hint="eastAsia"/>
              </w:rPr>
              <w:t>〒</w:t>
            </w:r>
          </w:p>
          <w:p w14:paraId="27FBF2CE" w14:textId="77777777" w:rsidR="0062390C" w:rsidRDefault="0062390C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0982626B" w14:textId="280D7987" w:rsidR="005B7364" w:rsidRPr="0062390C" w:rsidRDefault="00FD3810">
            <w:pPr>
              <w:pStyle w:val="a3"/>
              <w:spacing w:before="7"/>
              <w:rPr>
                <w:rFonts w:ascii="游ゴシック" w:eastAsia="游ゴシック" w:hAnsi="游ゴシック" w:hint="eastAsia"/>
              </w:rPr>
            </w:pPr>
            <w:r w:rsidRPr="0062390C">
              <w:rPr>
                <w:rFonts w:ascii="游ゴシック" w:eastAsia="游ゴシック" w:hAnsi="游ゴシック" w:hint="eastAsia"/>
              </w:rPr>
              <w:t>電話：　　　　　　　　　　　　E-mail：</w:t>
            </w:r>
          </w:p>
        </w:tc>
      </w:tr>
      <w:tr w:rsidR="005B7364" w14:paraId="4463164A" w14:textId="77777777" w:rsidTr="00ED5E53">
        <w:trPr>
          <w:trHeight w:val="5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88A17B9" w14:textId="5A7D1DA7" w:rsidR="005B7364" w:rsidRPr="0062390C" w:rsidRDefault="005B7364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1"/>
              </w:rPr>
              <w:t>反社会的勢力</w:t>
            </w:r>
            <w:r w:rsidRPr="0062390C">
              <w:rPr>
                <w:rFonts w:ascii="游ゴシック" w:eastAsia="游ゴシック" w:hAnsi="游ゴシック" w:hint="eastAsia"/>
                <w:color w:val="262626"/>
                <w:spacing w:val="-1"/>
              </w:rPr>
              <w:t>で</w:t>
            </w:r>
            <w:r w:rsidRPr="0062390C">
              <w:rPr>
                <w:rFonts w:ascii="游ゴシック" w:eastAsia="游ゴシック" w:hAnsi="游ゴシック"/>
                <w:color w:val="262626"/>
                <w:spacing w:val="-1"/>
              </w:rPr>
              <w:t>ないことの表明</w:t>
            </w:r>
          </w:p>
        </w:tc>
        <w:tc>
          <w:tcPr>
            <w:tcW w:w="5764" w:type="dxa"/>
            <w:vAlign w:val="center"/>
          </w:tcPr>
          <w:p w14:paraId="64BD11DC" w14:textId="3398481B" w:rsidR="005B7364" w:rsidRPr="0062390C" w:rsidRDefault="009B6848" w:rsidP="009B6848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34509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D6E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FD3810" w:rsidRPr="0062390C">
              <w:rPr>
                <w:rFonts w:ascii="游ゴシック" w:eastAsia="游ゴシック" w:hAnsi="游ゴシック" w:hint="eastAsia"/>
              </w:rPr>
              <w:t>私（又は法人）は反社会的勢力ではありません</w:t>
            </w:r>
          </w:p>
        </w:tc>
      </w:tr>
      <w:tr w:rsidR="005B7364" w14:paraId="1F285976" w14:textId="77777777" w:rsidTr="004D6FCE">
        <w:trPr>
          <w:trHeight w:val="127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47CDB2" w14:textId="18191116" w:rsidR="005B7364" w:rsidRPr="0062390C" w:rsidRDefault="00FD3810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 w:hint="eastAsia"/>
              </w:rPr>
            </w:pPr>
            <w:r w:rsidRPr="0062390C">
              <w:rPr>
                <w:rFonts w:ascii="游ゴシック" w:eastAsia="游ゴシック" w:hAnsi="游ゴシック" w:hint="eastAsia"/>
              </w:rPr>
              <w:t>入会の動機</w:t>
            </w:r>
            <w:r w:rsidRPr="0062390C">
              <w:rPr>
                <w:rFonts w:ascii="游ゴシック" w:eastAsia="游ゴシック" w:hAnsi="游ゴシック"/>
              </w:rPr>
              <w:br/>
            </w:r>
            <w:r w:rsidRPr="0062390C">
              <w:rPr>
                <w:rFonts w:ascii="游ゴシック" w:eastAsia="游ゴシック" w:hAnsi="游ゴシック" w:hint="eastAsia"/>
              </w:rPr>
              <w:t>期待など（任意）</w:t>
            </w:r>
          </w:p>
        </w:tc>
        <w:tc>
          <w:tcPr>
            <w:tcW w:w="5764" w:type="dxa"/>
            <w:vAlign w:val="center"/>
          </w:tcPr>
          <w:p w14:paraId="58AE70DC" w14:textId="77777777" w:rsidR="005B7364" w:rsidRDefault="005B7364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72573AB4" w14:textId="77777777" w:rsidR="00C83140" w:rsidRDefault="00C83140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7A65AE71" w14:textId="77777777" w:rsidR="004D6FCE" w:rsidRDefault="004D6FCE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30536BE9" w14:textId="77777777" w:rsidR="004D6FCE" w:rsidRDefault="004D6FCE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67AAD132" w14:textId="455F4889" w:rsidR="00AB6370" w:rsidRPr="0062390C" w:rsidRDefault="00AB6370">
            <w:pPr>
              <w:pStyle w:val="a3"/>
              <w:spacing w:before="7"/>
              <w:rPr>
                <w:rFonts w:ascii="游ゴシック" w:eastAsia="游ゴシック" w:hAnsi="游ゴシック" w:hint="eastAsia"/>
              </w:rPr>
            </w:pPr>
          </w:p>
        </w:tc>
      </w:tr>
      <w:tr w:rsidR="00FD3810" w14:paraId="5813E3F9" w14:textId="77777777" w:rsidTr="00867CAE">
        <w:trPr>
          <w:trHeight w:val="463"/>
        </w:trPr>
        <w:tc>
          <w:tcPr>
            <w:tcW w:w="9020" w:type="dxa"/>
            <w:gridSpan w:val="2"/>
            <w:vAlign w:val="center"/>
          </w:tcPr>
          <w:p w14:paraId="213A63D0" w14:textId="3B0160F3" w:rsidR="00FD3810" w:rsidRPr="0062390C" w:rsidRDefault="00FD3810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  <w:spacing w:val="-10"/>
              </w:rPr>
              <w:t>～</w:t>
            </w:r>
            <w:r w:rsidR="00E85E07" w:rsidRPr="0062390C">
              <w:rPr>
                <w:rFonts w:ascii="游ゴシック" w:eastAsia="游ゴシック" w:hAnsi="游ゴシック" w:hint="eastAsia"/>
                <w:color w:val="262626"/>
                <w:spacing w:val="-10"/>
              </w:rPr>
              <w:t xml:space="preserve">　</w:t>
            </w:r>
            <w:r w:rsidRPr="0062390C">
              <w:rPr>
                <w:rFonts w:ascii="游ゴシック" w:eastAsia="游ゴシック" w:hAnsi="游ゴシック"/>
                <w:color w:val="FF8A6E"/>
              </w:rPr>
              <w:t>法人会員</w:t>
            </w:r>
            <w:r w:rsidRPr="0062390C">
              <w:rPr>
                <w:rFonts w:ascii="游ゴシック" w:eastAsia="游ゴシック" w:hAnsi="游ゴシック"/>
                <w:color w:val="262626"/>
              </w:rPr>
              <w:t>さま</w:t>
            </w:r>
            <w:r w:rsidRPr="0062390C">
              <w:rPr>
                <w:rFonts w:ascii="游ゴシック" w:eastAsia="游ゴシック" w:hAnsi="游ゴシック"/>
                <w:color w:val="3F3F3F"/>
              </w:rPr>
              <w:t>は</w:t>
            </w:r>
            <w:r w:rsidRPr="0071672E">
              <w:rPr>
                <w:rFonts w:ascii="游ゴシック" w:eastAsia="游ゴシック" w:hAnsi="游ゴシック"/>
                <w:color w:val="3F3F3F"/>
                <w:u w:val="wave"/>
              </w:rPr>
              <w:t>下記、</w:t>
            </w:r>
            <w:r w:rsidRPr="0071672E">
              <w:rPr>
                <w:rFonts w:ascii="游ゴシック" w:eastAsia="游ゴシック" w:hAnsi="游ゴシック"/>
                <w:color w:val="262626"/>
                <w:u w:val="wave"/>
              </w:rPr>
              <w:t>並びに</w:t>
            </w:r>
            <w:r w:rsidRPr="0071672E">
              <w:rPr>
                <w:rFonts w:ascii="游ゴシック" w:eastAsia="游ゴシック" w:hAnsi="游ゴシック"/>
                <w:color w:val="FF8A6E"/>
                <w:u w:val="wave"/>
              </w:rPr>
              <w:t>裏面</w:t>
            </w:r>
            <w:r w:rsidR="00E85E07" w:rsidRPr="0071672E">
              <w:rPr>
                <w:rFonts w:ascii="游ゴシック" w:eastAsia="游ゴシック" w:hAnsi="游ゴシック" w:hint="eastAsia"/>
                <w:color w:val="000000" w:themeColor="text1"/>
                <w:u w:val="wave"/>
              </w:rPr>
              <w:t>へも</w:t>
            </w:r>
            <w:r w:rsidRPr="0062390C">
              <w:rPr>
                <w:rFonts w:ascii="游ゴシック" w:eastAsia="游ゴシック" w:hAnsi="游ゴシック"/>
                <w:color w:val="262626"/>
              </w:rPr>
              <w:t>ご</w:t>
            </w:r>
            <w:r w:rsidRPr="0062390C">
              <w:rPr>
                <w:rFonts w:ascii="游ゴシック" w:eastAsia="游ゴシック" w:hAnsi="游ゴシック"/>
                <w:color w:val="3F3F3F"/>
              </w:rPr>
              <w:t>記</w:t>
            </w:r>
            <w:r w:rsidRPr="0062390C">
              <w:rPr>
                <w:rFonts w:ascii="游ゴシック" w:eastAsia="游ゴシック" w:hAnsi="游ゴシック"/>
                <w:color w:val="262626"/>
              </w:rPr>
              <w:t>入</w:t>
            </w:r>
            <w:r w:rsidRPr="0062390C">
              <w:rPr>
                <w:rFonts w:ascii="游ゴシック" w:eastAsia="游ゴシック" w:hAnsi="游ゴシック"/>
                <w:color w:val="3F3F3F"/>
              </w:rPr>
              <w:t>く</w:t>
            </w:r>
            <w:r w:rsidRPr="0062390C">
              <w:rPr>
                <w:rFonts w:ascii="游ゴシック" w:eastAsia="游ゴシック" w:hAnsi="游ゴシック"/>
                <w:color w:val="262626"/>
                <w:spacing w:val="-4"/>
              </w:rPr>
              <w:t>だ</w:t>
            </w:r>
            <w:r w:rsidR="00E85E07" w:rsidRPr="0062390C">
              <w:rPr>
                <w:rFonts w:ascii="游ゴシック" w:eastAsia="游ゴシック" w:hAnsi="游ゴシック" w:hint="eastAsia"/>
                <w:color w:val="262626"/>
                <w:spacing w:val="-4"/>
              </w:rPr>
              <w:t>さい　～</w:t>
            </w:r>
          </w:p>
        </w:tc>
      </w:tr>
      <w:tr w:rsidR="005B7364" w:rsidRPr="00772A02" w14:paraId="55787F82" w14:textId="77777777" w:rsidTr="00ED5E53">
        <w:trPr>
          <w:trHeight w:val="55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1DB741" w14:textId="40B083BB" w:rsidR="005B7364" w:rsidRPr="0062390C" w:rsidRDefault="00E85E07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/>
                <w:color w:val="262626"/>
              </w:rPr>
              <w:t>弊社団</w:t>
            </w:r>
            <w:r w:rsidRPr="0062390C">
              <w:rPr>
                <w:rFonts w:ascii="游ゴシック" w:eastAsia="游ゴシック" w:hAnsi="游ゴシック" w:hint="eastAsia"/>
                <w:color w:val="262626"/>
              </w:rPr>
              <w:t>HP</w:t>
            </w:r>
            <w:r w:rsidRPr="0062390C">
              <w:rPr>
                <w:rFonts w:ascii="游ゴシック" w:eastAsia="游ゴシック" w:hAnsi="游ゴシック"/>
                <w:color w:val="262626"/>
                <w:spacing w:val="-2"/>
              </w:rPr>
              <w:t>等へ法人名の記載</w:t>
            </w:r>
          </w:p>
        </w:tc>
        <w:tc>
          <w:tcPr>
            <w:tcW w:w="5764" w:type="dxa"/>
            <w:vAlign w:val="center"/>
          </w:tcPr>
          <w:p w14:paraId="250BEC64" w14:textId="017C2380" w:rsidR="005B7364" w:rsidRPr="0062390C" w:rsidRDefault="00DD6EA4" w:rsidP="00DD6EA4">
            <w:pPr>
              <w:pStyle w:val="a3"/>
              <w:spacing w:before="7"/>
              <w:rPr>
                <w:rFonts w:ascii="游ゴシック" w:eastAsia="游ゴシック" w:hAnsi="游ゴシック" w:hint="eastAsia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0570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2A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E85E07" w:rsidRPr="0062390C">
              <w:rPr>
                <w:rFonts w:ascii="游ゴシック" w:eastAsia="游ゴシック" w:hAnsi="游ゴシック" w:hint="eastAsia"/>
              </w:rPr>
              <w:t xml:space="preserve">記載可　　　　　　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549111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65F">
              <w:rPr>
                <w:rFonts w:ascii="游ゴシック" w:eastAsia="游ゴシック" w:hAnsi="游ゴシック" w:hint="eastAsia"/>
              </w:rPr>
              <w:t xml:space="preserve">　</w:t>
            </w:r>
            <w:r w:rsidR="00E85E07" w:rsidRPr="0062390C">
              <w:rPr>
                <w:rFonts w:ascii="游ゴシック" w:eastAsia="游ゴシック" w:hAnsi="游ゴシック" w:hint="eastAsia"/>
              </w:rPr>
              <w:t>記載不可</w:t>
            </w:r>
          </w:p>
        </w:tc>
      </w:tr>
      <w:tr w:rsidR="005B7364" w14:paraId="7BF0ABF3" w14:textId="77777777" w:rsidTr="00ED5E5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AC08D80" w14:textId="4DFB71C9" w:rsidR="005B7364" w:rsidRPr="0062390C" w:rsidRDefault="00E85E07" w:rsidP="0062390C">
            <w:pPr>
              <w:pStyle w:val="a3"/>
              <w:spacing w:before="7"/>
              <w:jc w:val="center"/>
              <w:rPr>
                <w:rFonts w:ascii="游ゴシック" w:eastAsia="游ゴシック" w:hAnsi="游ゴシック" w:hint="eastAsia"/>
              </w:rPr>
            </w:pPr>
            <w:r w:rsidRPr="0062390C">
              <w:rPr>
                <w:rFonts w:ascii="游ゴシック" w:eastAsia="游ゴシック" w:hAnsi="游ゴシック" w:hint="eastAsia"/>
              </w:rPr>
              <w:t>【連絡担当窓口】</w:t>
            </w:r>
            <w:r w:rsidRPr="0062390C">
              <w:rPr>
                <w:rFonts w:ascii="游ゴシック" w:eastAsia="游ゴシック" w:hAnsi="游ゴシック"/>
              </w:rPr>
              <w:br/>
            </w:r>
            <w:r w:rsidRPr="0062390C">
              <w:rPr>
                <w:rFonts w:ascii="游ゴシック" w:eastAsia="游ゴシック" w:hAnsi="游ゴシック" w:hint="eastAsia"/>
              </w:rPr>
              <w:t>氏名（役職）/</w:t>
            </w:r>
            <w:r w:rsidRPr="0062390C">
              <w:rPr>
                <w:rFonts w:ascii="游ゴシック" w:eastAsia="游ゴシック" w:hAnsi="游ゴシック"/>
              </w:rPr>
              <w:t xml:space="preserve"> </w:t>
            </w:r>
            <w:r w:rsidRPr="0062390C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5764" w:type="dxa"/>
            <w:vAlign w:val="center"/>
          </w:tcPr>
          <w:p w14:paraId="7D1E1A03" w14:textId="77777777" w:rsidR="00E85E07" w:rsidRPr="00D4665F" w:rsidRDefault="00E85E07" w:rsidP="00772A02">
            <w:pPr>
              <w:pStyle w:val="TableParagraph"/>
              <w:jc w:val="both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4665F">
              <w:rPr>
                <w:rFonts w:ascii="游ゴシック" w:eastAsia="游ゴシック" w:hAnsi="游ゴシック"/>
                <w:color w:val="262626"/>
                <w:spacing w:val="-3"/>
                <w:sz w:val="14"/>
                <w:szCs w:val="14"/>
              </w:rPr>
              <w:t>ふりがな</w:t>
            </w:r>
          </w:p>
          <w:p w14:paraId="06D8F149" w14:textId="77777777" w:rsidR="00E85E07" w:rsidRPr="0062390C" w:rsidRDefault="00E85E07" w:rsidP="00E85E07">
            <w:pPr>
              <w:pStyle w:val="a3"/>
              <w:spacing w:before="7"/>
              <w:rPr>
                <w:rFonts w:ascii="游ゴシック" w:eastAsia="游ゴシック" w:hAnsi="游ゴシック"/>
              </w:rPr>
            </w:pPr>
          </w:p>
          <w:p w14:paraId="7A5B992B" w14:textId="0AB3A3DA" w:rsidR="005B7364" w:rsidRPr="0062390C" w:rsidRDefault="00E85E07" w:rsidP="00D4665F">
            <w:pPr>
              <w:pStyle w:val="a3"/>
              <w:spacing w:before="7"/>
              <w:jc w:val="right"/>
              <w:rPr>
                <w:rFonts w:ascii="游ゴシック" w:eastAsia="游ゴシック" w:hAnsi="游ゴシック"/>
              </w:rPr>
            </w:pPr>
            <w:r w:rsidRPr="0062390C">
              <w:rPr>
                <w:rFonts w:ascii="游ゴシック" w:eastAsia="游ゴシック" w:hAnsi="游ゴシック" w:hint="eastAsia"/>
              </w:rPr>
              <w:t>（役職名：　　　　　　　　　　　）</w:t>
            </w:r>
          </w:p>
          <w:p w14:paraId="180110DD" w14:textId="499BDF7B" w:rsidR="00E85E07" w:rsidRPr="0062390C" w:rsidRDefault="00E85E07" w:rsidP="00E85E07">
            <w:pPr>
              <w:pStyle w:val="a3"/>
              <w:spacing w:before="7"/>
              <w:rPr>
                <w:rFonts w:ascii="游ゴシック" w:eastAsia="游ゴシック" w:hAnsi="游ゴシック" w:hint="eastAsia"/>
              </w:rPr>
            </w:pPr>
            <w:r w:rsidRPr="0062390C">
              <w:rPr>
                <w:rFonts w:ascii="游ゴシック" w:eastAsia="游ゴシック" w:hAnsi="游ゴシック" w:hint="eastAsia"/>
              </w:rPr>
              <w:t xml:space="preserve">電話：　　　　　　　　　　　</w:t>
            </w:r>
            <w:r w:rsidR="004B70A0">
              <w:rPr>
                <w:rFonts w:ascii="游ゴシック" w:eastAsia="游ゴシック" w:hAnsi="游ゴシック" w:hint="eastAsia"/>
              </w:rPr>
              <w:t xml:space="preserve"> </w:t>
            </w:r>
            <w:r w:rsidR="004B70A0">
              <w:rPr>
                <w:rFonts w:ascii="游ゴシック" w:eastAsia="游ゴシック" w:hAnsi="游ゴシック"/>
              </w:rPr>
              <w:t xml:space="preserve">  </w:t>
            </w:r>
            <w:r w:rsidRPr="0062390C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</w:tbl>
    <w:p w14:paraId="769BD000" w14:textId="77777777" w:rsidR="00804629" w:rsidRPr="006D02AD" w:rsidRDefault="00804629">
      <w:pPr>
        <w:pStyle w:val="a3"/>
        <w:spacing w:before="7"/>
        <w:rPr>
          <w:rFonts w:ascii="游ゴシック" w:eastAsia="游ゴシック" w:hAnsi="游ゴシック"/>
          <w:sz w:val="14"/>
        </w:rPr>
      </w:pPr>
    </w:p>
    <w:p w14:paraId="769BD043" w14:textId="77777777" w:rsidR="00804629" w:rsidRPr="006D02AD" w:rsidRDefault="00804629">
      <w:pPr>
        <w:pStyle w:val="a3"/>
        <w:spacing w:before="4"/>
        <w:rPr>
          <w:rFonts w:ascii="游ゴシック" w:eastAsia="游ゴシック" w:hAnsi="游ゴシック"/>
        </w:rPr>
      </w:pPr>
    </w:p>
    <w:p w14:paraId="766D0ED6" w14:textId="77777777" w:rsidR="003203AC" w:rsidRPr="006D02AD" w:rsidRDefault="003203AC" w:rsidP="003203AC">
      <w:pPr>
        <w:pStyle w:val="a4"/>
        <w:rPr>
          <w:rFonts w:ascii="游ゴシック" w:eastAsia="游ゴシック" w:hAnsi="游ゴシック"/>
        </w:rPr>
      </w:pPr>
      <w:r w:rsidRPr="006D02AD">
        <w:rPr>
          <w:rFonts w:ascii="游ゴシック" w:eastAsia="游ゴシック" w:hAnsi="游ゴシック"/>
          <w:color w:val="262626"/>
          <w:spacing w:val="-1"/>
          <w:w w:val="110"/>
        </w:rPr>
        <w:t>一般社団法人おおいたスペースフューチャーセンター</w:t>
      </w:r>
    </w:p>
    <w:p w14:paraId="50DF3056" w14:textId="77777777" w:rsidR="003203AC" w:rsidRPr="006D02AD" w:rsidRDefault="003203AC" w:rsidP="003203AC">
      <w:pPr>
        <w:pStyle w:val="a3"/>
        <w:spacing w:before="135"/>
        <w:ind w:left="275" w:right="202"/>
        <w:jc w:val="center"/>
        <w:rPr>
          <w:rFonts w:ascii="游ゴシック" w:eastAsia="游ゴシック" w:hAnsi="游ゴシック"/>
        </w:rPr>
      </w:pPr>
      <w:r w:rsidRPr="006D02AD">
        <w:rPr>
          <w:rFonts w:ascii="游ゴシック" w:eastAsia="游ゴシック" w:hAnsi="游ゴシック"/>
          <w:color w:val="262626"/>
          <w:spacing w:val="-1"/>
          <w:w w:val="135"/>
        </w:rPr>
        <w:t>正会員入会申込書【法人・個人】</w:t>
      </w:r>
    </w:p>
    <w:p w14:paraId="7108B74E" w14:textId="77777777" w:rsidR="003203AC" w:rsidRDefault="003203AC" w:rsidP="00867CAE">
      <w:pPr>
        <w:pStyle w:val="a3"/>
        <w:rPr>
          <w:rFonts w:ascii="游ゴシック" w:eastAsia="游ゴシック" w:hAnsi="游ゴシック"/>
        </w:rPr>
      </w:pPr>
    </w:p>
    <w:p w14:paraId="6923C4EF" w14:textId="77777777" w:rsidR="003203AC" w:rsidRDefault="003203AC" w:rsidP="00867CAE">
      <w:pPr>
        <w:pStyle w:val="a3"/>
        <w:rPr>
          <w:rFonts w:ascii="游ゴシック" w:eastAsia="游ゴシック" w:hAnsi="游ゴシック"/>
        </w:rPr>
      </w:pPr>
    </w:p>
    <w:p w14:paraId="66829543" w14:textId="1F01EB3F" w:rsidR="003203AC" w:rsidRPr="00E2385A" w:rsidRDefault="003203AC" w:rsidP="00867CAE">
      <w:pPr>
        <w:pStyle w:val="a3"/>
        <w:rPr>
          <w:rFonts w:ascii="游ゴシック" w:eastAsia="游ゴシック" w:hAnsi="游ゴシック"/>
          <w:sz w:val="21"/>
          <w:szCs w:val="21"/>
        </w:rPr>
      </w:pPr>
      <w:r w:rsidRPr="00E2385A">
        <w:rPr>
          <w:rFonts w:ascii="游ゴシック" w:eastAsia="游ゴシック" w:hAnsi="游ゴシック" w:hint="eastAsia"/>
          <w:sz w:val="21"/>
          <w:szCs w:val="21"/>
        </w:rPr>
        <w:t>(　法人会員　)</w:t>
      </w:r>
    </w:p>
    <w:p w14:paraId="581EA32C" w14:textId="55CE4626" w:rsidR="003203AC" w:rsidRPr="00E2385A" w:rsidRDefault="003203AC" w:rsidP="00867CAE">
      <w:pPr>
        <w:pStyle w:val="a3"/>
        <w:rPr>
          <w:rFonts w:ascii="游ゴシック" w:eastAsia="游ゴシック" w:hAnsi="游ゴシック"/>
          <w:sz w:val="21"/>
          <w:szCs w:val="21"/>
        </w:rPr>
      </w:pPr>
      <w:r w:rsidRPr="00E2385A">
        <w:rPr>
          <w:rFonts w:ascii="游ゴシック" w:eastAsia="游ゴシック" w:hAnsi="游ゴシック" w:hint="eastAsia"/>
          <w:sz w:val="21"/>
          <w:szCs w:val="21"/>
        </w:rPr>
        <w:t>法人登録メンバー【</w:t>
      </w:r>
      <w:r w:rsidR="00B921F9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Pr="00E2385A">
        <w:rPr>
          <w:rFonts w:ascii="游ゴシック" w:eastAsia="游ゴシック" w:hAnsi="游ゴシック" w:hint="eastAsia"/>
          <w:sz w:val="21"/>
          <w:szCs w:val="21"/>
        </w:rPr>
        <w:t>1口</w:t>
      </w:r>
      <w:r w:rsidR="00BC3BAD" w:rsidRPr="00E2385A">
        <w:rPr>
          <w:rFonts w:ascii="游ゴシック" w:eastAsia="游ゴシック" w:hAnsi="游ゴシック" w:hint="eastAsia"/>
          <w:sz w:val="21"/>
          <w:szCs w:val="21"/>
        </w:rPr>
        <w:t>：5名まで登録可能</w:t>
      </w:r>
      <w:r w:rsidR="00B921F9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BC3BAD" w:rsidRPr="00E2385A">
        <w:rPr>
          <w:rFonts w:ascii="游ゴシック" w:eastAsia="游ゴシック" w:hAnsi="游ゴシック" w:hint="eastAsia"/>
          <w:sz w:val="21"/>
          <w:szCs w:val="21"/>
        </w:rPr>
        <w:t>】（SBQ利用、フューチャーセッションの参加等）</w:t>
      </w:r>
    </w:p>
    <w:p w14:paraId="21E11C8B" w14:textId="77777777" w:rsidR="00BC3BAD" w:rsidRDefault="00BC3BAD" w:rsidP="00867CAE">
      <w:pPr>
        <w:pStyle w:val="a3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C3BAD" w14:paraId="6A4E8249" w14:textId="77777777" w:rsidTr="00BC3BAD">
        <w:trPr>
          <w:trHeight w:val="576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B2986B7" w14:textId="1405A2EE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お名前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0322275A" w14:textId="3D05EEB2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504C4764" w14:textId="0634F75F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195B9ACE" w14:textId="15E50C29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</w:tr>
      <w:tr w:rsidR="00BC3BAD" w14:paraId="0CD10478" w14:textId="77777777" w:rsidTr="00BC3BAD">
        <w:trPr>
          <w:trHeight w:val="576"/>
        </w:trPr>
        <w:tc>
          <w:tcPr>
            <w:tcW w:w="2255" w:type="dxa"/>
          </w:tcPr>
          <w:p w14:paraId="60E92639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6B6C54A3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35F7DBB0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00B3CD20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</w:tr>
      <w:tr w:rsidR="00BC3BAD" w14:paraId="19B8BED2" w14:textId="77777777" w:rsidTr="00BC3BAD">
        <w:trPr>
          <w:trHeight w:val="576"/>
        </w:trPr>
        <w:tc>
          <w:tcPr>
            <w:tcW w:w="2255" w:type="dxa"/>
          </w:tcPr>
          <w:p w14:paraId="49A519C7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5DDAD6BF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2F6D51AD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0FE33018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</w:tr>
      <w:tr w:rsidR="00BC3BAD" w14:paraId="598E0D05" w14:textId="77777777" w:rsidTr="00BC3BAD">
        <w:trPr>
          <w:trHeight w:val="576"/>
        </w:trPr>
        <w:tc>
          <w:tcPr>
            <w:tcW w:w="2255" w:type="dxa"/>
          </w:tcPr>
          <w:p w14:paraId="5F7D374F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61BFB44E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1274EFAD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2B1B836F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</w:tr>
      <w:tr w:rsidR="00BC3BAD" w14:paraId="1BC11C90" w14:textId="77777777" w:rsidTr="00BC3BAD">
        <w:trPr>
          <w:trHeight w:val="576"/>
        </w:trPr>
        <w:tc>
          <w:tcPr>
            <w:tcW w:w="2255" w:type="dxa"/>
          </w:tcPr>
          <w:p w14:paraId="39964E89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564FAFD1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4A18BACB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31C2DDBB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</w:tr>
      <w:tr w:rsidR="00BC3BAD" w14:paraId="4C97828F" w14:textId="77777777" w:rsidTr="00BC3BAD">
        <w:trPr>
          <w:trHeight w:val="576"/>
        </w:trPr>
        <w:tc>
          <w:tcPr>
            <w:tcW w:w="2255" w:type="dxa"/>
          </w:tcPr>
          <w:p w14:paraId="5A717AAE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4E7C5228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1268A66B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55" w:type="dxa"/>
          </w:tcPr>
          <w:p w14:paraId="53C52133" w14:textId="77777777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</w:p>
        </w:tc>
      </w:tr>
    </w:tbl>
    <w:p w14:paraId="24DCEF31" w14:textId="77777777" w:rsidR="00BC3BAD" w:rsidRDefault="00BC3BAD" w:rsidP="00867CAE">
      <w:pPr>
        <w:pStyle w:val="a3"/>
        <w:rPr>
          <w:rFonts w:ascii="游ゴシック" w:eastAsia="游ゴシック" w:hAnsi="游ゴシック"/>
        </w:rPr>
      </w:pPr>
    </w:p>
    <w:p w14:paraId="79FA33E3" w14:textId="77777777" w:rsidR="00BC3BAD" w:rsidRDefault="00BC3BAD" w:rsidP="00867CAE">
      <w:pPr>
        <w:pStyle w:val="a3"/>
        <w:rPr>
          <w:rFonts w:ascii="游ゴシック" w:eastAsia="游ゴシック" w:hAnsi="游ゴシック"/>
        </w:rPr>
      </w:pPr>
    </w:p>
    <w:p w14:paraId="7ACD0DDA" w14:textId="77777777" w:rsidR="00E2385A" w:rsidRDefault="00E2385A" w:rsidP="00867CAE">
      <w:pPr>
        <w:pStyle w:val="a3"/>
        <w:rPr>
          <w:rFonts w:ascii="游ゴシック" w:eastAsia="游ゴシック" w:hAnsi="游ゴシック"/>
        </w:rPr>
      </w:pPr>
    </w:p>
    <w:p w14:paraId="415A3E10" w14:textId="77777777" w:rsidR="00E2385A" w:rsidRDefault="00E2385A" w:rsidP="00867CAE">
      <w:pPr>
        <w:pStyle w:val="a3"/>
        <w:rPr>
          <w:rFonts w:ascii="游ゴシック" w:eastAsia="游ゴシック" w:hAnsi="游ゴシック"/>
        </w:rPr>
      </w:pPr>
    </w:p>
    <w:p w14:paraId="63C7538E" w14:textId="77777777" w:rsidR="00E2385A" w:rsidRDefault="00E2385A" w:rsidP="00867CAE">
      <w:pPr>
        <w:pStyle w:val="a3"/>
        <w:rPr>
          <w:rFonts w:ascii="游ゴシック" w:eastAsia="游ゴシック" w:hAnsi="游ゴシック" w:hint="eastAsia"/>
        </w:rPr>
      </w:pPr>
    </w:p>
    <w:p w14:paraId="7D14B1A9" w14:textId="71BD4EE3" w:rsidR="00BC3BAD" w:rsidRPr="00E11919" w:rsidRDefault="00BC3BAD" w:rsidP="00867CAE">
      <w:pPr>
        <w:pStyle w:val="a3"/>
        <w:rPr>
          <w:rFonts w:ascii="游ゴシック" w:eastAsia="游ゴシック" w:hAnsi="游ゴシック"/>
          <w:sz w:val="21"/>
          <w:szCs w:val="21"/>
        </w:rPr>
      </w:pPr>
      <w:r w:rsidRPr="00E11919">
        <w:rPr>
          <w:rFonts w:ascii="游ゴシック" w:eastAsia="游ゴシック" w:hAnsi="游ゴシック" w:hint="eastAsia"/>
          <w:sz w:val="21"/>
          <w:szCs w:val="21"/>
        </w:rPr>
        <w:t>（別表）</w:t>
      </w:r>
    </w:p>
    <w:p w14:paraId="3408F21D" w14:textId="5CC812AC" w:rsidR="00BC3BAD" w:rsidRPr="00E11919" w:rsidRDefault="00BC3BAD" w:rsidP="00BC3BAD">
      <w:pPr>
        <w:pStyle w:val="a3"/>
        <w:jc w:val="center"/>
        <w:rPr>
          <w:rFonts w:ascii="游ゴシック" w:eastAsia="游ゴシック" w:hAnsi="游ゴシック"/>
          <w:sz w:val="21"/>
          <w:szCs w:val="21"/>
        </w:rPr>
      </w:pPr>
      <w:r w:rsidRPr="00E11919">
        <w:rPr>
          <w:rFonts w:ascii="游ゴシック" w:eastAsia="游ゴシック" w:hAnsi="游ゴシック" w:hint="eastAsia"/>
          <w:sz w:val="21"/>
          <w:szCs w:val="21"/>
        </w:rPr>
        <w:t>初年度正会員年会費額（1口）</w:t>
      </w:r>
    </w:p>
    <w:p w14:paraId="06CF62E4" w14:textId="77777777" w:rsidR="00BC3BAD" w:rsidRPr="00BC3BAD" w:rsidRDefault="00BC3BAD" w:rsidP="00BC3BAD">
      <w:pPr>
        <w:pStyle w:val="a3"/>
        <w:jc w:val="center"/>
        <w:rPr>
          <w:rFonts w:ascii="游ゴシック" w:eastAsia="游ゴシック" w:hAnsi="游ゴシック" w:hint="eastAsia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4"/>
      </w:tblGrid>
      <w:tr w:rsidR="00BC3BAD" w14:paraId="0BBC3BB9" w14:textId="77777777" w:rsidTr="00BC3BAD">
        <w:trPr>
          <w:trHeight w:val="868"/>
        </w:trPr>
        <w:tc>
          <w:tcPr>
            <w:tcW w:w="1804" w:type="dxa"/>
            <w:tcBorders>
              <w:tl2br w:val="single" w:sz="4" w:space="0" w:color="auto"/>
            </w:tcBorders>
            <w:vAlign w:val="center"/>
          </w:tcPr>
          <w:p w14:paraId="6401DED6" w14:textId="14DC7E44" w:rsidR="00BC3BAD" w:rsidRDefault="00BC3BAD" w:rsidP="00BC3BAD">
            <w:pPr>
              <w:pStyle w:val="a3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申込月</w:t>
            </w:r>
          </w:p>
          <w:p w14:paraId="03DAAB62" w14:textId="6552A468" w:rsidR="00BC3BAD" w:rsidRDefault="00BC3BAD" w:rsidP="00867CAE">
            <w:pPr>
              <w:pStyle w:val="a3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1804" w:type="dxa"/>
            <w:vAlign w:val="center"/>
          </w:tcPr>
          <w:p w14:paraId="76ED7CC1" w14:textId="184091A8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4月 5月 6月</w:t>
            </w:r>
          </w:p>
        </w:tc>
        <w:tc>
          <w:tcPr>
            <w:tcW w:w="1804" w:type="dxa"/>
            <w:vAlign w:val="center"/>
          </w:tcPr>
          <w:p w14:paraId="0FD7F41F" w14:textId="7BD046AC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7月 8月 9月</w:t>
            </w:r>
          </w:p>
        </w:tc>
        <w:tc>
          <w:tcPr>
            <w:tcW w:w="1804" w:type="dxa"/>
            <w:vAlign w:val="center"/>
          </w:tcPr>
          <w:p w14:paraId="6ABD146A" w14:textId="6BB9BC62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10月 11月 12月</w:t>
            </w:r>
          </w:p>
        </w:tc>
        <w:tc>
          <w:tcPr>
            <w:tcW w:w="1804" w:type="dxa"/>
            <w:vAlign w:val="center"/>
          </w:tcPr>
          <w:p w14:paraId="72C50776" w14:textId="4F7CDEA8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1月 2月</w:t>
            </w:r>
          </w:p>
        </w:tc>
      </w:tr>
      <w:tr w:rsidR="00BC3BAD" w14:paraId="1FEC1A50" w14:textId="77777777" w:rsidTr="00BC3BAD">
        <w:trPr>
          <w:trHeight w:val="868"/>
        </w:trPr>
        <w:tc>
          <w:tcPr>
            <w:tcW w:w="1804" w:type="dxa"/>
            <w:vAlign w:val="center"/>
          </w:tcPr>
          <w:p w14:paraId="4F4BD371" w14:textId="2561BE6A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法人正会員</w:t>
            </w:r>
          </w:p>
        </w:tc>
        <w:tc>
          <w:tcPr>
            <w:tcW w:w="1804" w:type="dxa"/>
            <w:vAlign w:val="center"/>
          </w:tcPr>
          <w:p w14:paraId="2AFB6879" w14:textId="3744D296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20万円</w:t>
            </w:r>
          </w:p>
        </w:tc>
        <w:tc>
          <w:tcPr>
            <w:tcW w:w="1804" w:type="dxa"/>
            <w:vAlign w:val="center"/>
          </w:tcPr>
          <w:p w14:paraId="09E3BC4F" w14:textId="04614E8B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15万円</w:t>
            </w:r>
          </w:p>
        </w:tc>
        <w:tc>
          <w:tcPr>
            <w:tcW w:w="1804" w:type="dxa"/>
            <w:vAlign w:val="center"/>
          </w:tcPr>
          <w:p w14:paraId="00BBC7B8" w14:textId="73F624A6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10万円</w:t>
            </w:r>
          </w:p>
        </w:tc>
        <w:tc>
          <w:tcPr>
            <w:tcW w:w="1804" w:type="dxa"/>
            <w:vAlign w:val="center"/>
          </w:tcPr>
          <w:p w14:paraId="3EE986FB" w14:textId="444EA078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10万円</w:t>
            </w:r>
          </w:p>
        </w:tc>
      </w:tr>
      <w:tr w:rsidR="00BC3BAD" w14:paraId="309C2C6E" w14:textId="77777777" w:rsidTr="00BC3BAD">
        <w:trPr>
          <w:trHeight w:val="868"/>
        </w:trPr>
        <w:tc>
          <w:tcPr>
            <w:tcW w:w="1804" w:type="dxa"/>
            <w:vAlign w:val="center"/>
          </w:tcPr>
          <w:p w14:paraId="3FBA26CF" w14:textId="71AA4A9C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個人正会員</w:t>
            </w:r>
          </w:p>
        </w:tc>
        <w:tc>
          <w:tcPr>
            <w:tcW w:w="1804" w:type="dxa"/>
            <w:vAlign w:val="center"/>
          </w:tcPr>
          <w:p w14:paraId="636FB26E" w14:textId="2A1E0254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5万円</w:t>
            </w:r>
          </w:p>
        </w:tc>
        <w:tc>
          <w:tcPr>
            <w:tcW w:w="1804" w:type="dxa"/>
            <w:vAlign w:val="center"/>
          </w:tcPr>
          <w:p w14:paraId="4F1D20FE" w14:textId="1396D978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3万7千円</w:t>
            </w:r>
          </w:p>
        </w:tc>
        <w:tc>
          <w:tcPr>
            <w:tcW w:w="1804" w:type="dxa"/>
            <w:vAlign w:val="center"/>
          </w:tcPr>
          <w:p w14:paraId="2B8793DB" w14:textId="318CE87C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2万5千円</w:t>
            </w:r>
          </w:p>
        </w:tc>
        <w:tc>
          <w:tcPr>
            <w:tcW w:w="1804" w:type="dxa"/>
            <w:vAlign w:val="center"/>
          </w:tcPr>
          <w:p w14:paraId="0B3FFB66" w14:textId="45454883" w:rsidR="00BC3BAD" w:rsidRDefault="00BC3BAD" w:rsidP="00BC3BAD">
            <w:pPr>
              <w:pStyle w:val="a3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2万5千円</w:t>
            </w:r>
          </w:p>
        </w:tc>
      </w:tr>
    </w:tbl>
    <w:p w14:paraId="30F0DBF0" w14:textId="77777777" w:rsidR="00BC3BAD" w:rsidRDefault="00BC3BAD" w:rsidP="00867CAE">
      <w:pPr>
        <w:pStyle w:val="a3"/>
        <w:rPr>
          <w:rFonts w:ascii="游ゴシック" w:eastAsia="游ゴシック" w:hAnsi="游ゴシック"/>
        </w:rPr>
      </w:pPr>
    </w:p>
    <w:p w14:paraId="5AB85751" w14:textId="3B98F86B" w:rsidR="00BC3BAD" w:rsidRPr="003203AC" w:rsidRDefault="00BC3BAD" w:rsidP="00BC3BAD">
      <w:pPr>
        <w:pStyle w:val="a3"/>
        <w:jc w:val="center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※3月に入会申し込みの方は、翌年度の入会となり、年会費全額の1回払い又は分割払いが可能となります。</w:t>
      </w:r>
    </w:p>
    <w:sectPr w:rsidR="00BC3BAD" w:rsidRPr="003203AC">
      <w:footerReference w:type="default" r:id="rId7"/>
      <w:type w:val="continuous"/>
      <w:pgSz w:w="11910" w:h="16840"/>
      <w:pgMar w:top="86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0D2A" w14:textId="77777777" w:rsidR="0054491A" w:rsidRDefault="0054491A"/>
  </w:endnote>
  <w:endnote w:type="continuationSeparator" w:id="0">
    <w:p w14:paraId="7BBDD994" w14:textId="77777777" w:rsidR="0054491A" w:rsidRDefault="00544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77A9" w14:textId="7AC451B8" w:rsidR="006D7934" w:rsidRPr="00537A00" w:rsidRDefault="006D7934" w:rsidP="006D7934">
    <w:pPr>
      <w:pStyle w:val="a3"/>
      <w:ind w:left="275" w:right="276"/>
      <w:jc w:val="center"/>
      <w:rPr>
        <w:rFonts w:ascii="游ゴシック" w:eastAsia="游ゴシック" w:hAnsi="游ゴシック"/>
        <w:color w:val="000000" w:themeColor="text1"/>
      </w:rPr>
    </w:pPr>
    <w:r w:rsidRPr="00537A00">
      <w:rPr>
        <w:rFonts w:ascii="游ゴシック" w:eastAsia="游ゴシック" w:hAnsi="游ゴシック"/>
        <w:color w:val="000000" w:themeColor="text1"/>
        <w:spacing w:val="-1"/>
        <w:w w:val="90"/>
      </w:rPr>
      <w:t>一般社団法人おおいたスペースフューチャーセンター事務局</w:t>
    </w:r>
  </w:p>
  <w:p w14:paraId="0E76A24B" w14:textId="6C58D345" w:rsidR="006D7934" w:rsidRPr="00537A00" w:rsidRDefault="006D7934" w:rsidP="006D7934">
    <w:pPr>
      <w:pStyle w:val="a3"/>
      <w:rPr>
        <w:color w:val="000000" w:themeColor="text1"/>
      </w:rPr>
    </w:pPr>
    <w:r w:rsidRPr="00537A00">
      <w:rPr>
        <w:rFonts w:ascii="游ゴシック" w:eastAsia="游ゴシック" w:hAnsi="游ゴシック" w:hint="eastAsia"/>
        <w:color w:val="000000" w:themeColor="text1"/>
      </w:rPr>
      <w:t>〒8</w:t>
    </w:r>
    <w:r w:rsidRPr="00537A00">
      <w:rPr>
        <w:rFonts w:ascii="游ゴシック" w:eastAsia="游ゴシック" w:hAnsi="游ゴシック"/>
        <w:color w:val="000000" w:themeColor="text1"/>
      </w:rPr>
      <w:t xml:space="preserve">70-0021 </w:t>
    </w:r>
    <w:r w:rsidRPr="00537A00">
      <w:rPr>
        <w:rFonts w:ascii="游ゴシック" w:eastAsia="游ゴシック" w:hAnsi="游ゴシック" w:hint="eastAsia"/>
        <w:color w:val="000000" w:themeColor="text1"/>
      </w:rPr>
      <w:t>大分県大分市府内町一丁目4番1</w:t>
    </w:r>
    <w:r w:rsidRPr="00537A00">
      <w:rPr>
        <w:rFonts w:ascii="游ゴシック" w:eastAsia="游ゴシック" w:hAnsi="游ゴシック"/>
        <w:color w:val="000000" w:themeColor="text1"/>
      </w:rPr>
      <w:t>1</w:t>
    </w:r>
    <w:r w:rsidRPr="00537A00">
      <w:rPr>
        <w:rFonts w:ascii="游ゴシック" w:eastAsia="游ゴシック" w:hAnsi="游ゴシック" w:hint="eastAsia"/>
        <w:color w:val="000000" w:themeColor="text1"/>
      </w:rPr>
      <w:t>号 つのビル3階〔FAX〕0</w:t>
    </w:r>
    <w:r w:rsidRPr="00537A00">
      <w:rPr>
        <w:rFonts w:ascii="游ゴシック" w:eastAsia="游ゴシック" w:hAnsi="游ゴシック"/>
        <w:color w:val="000000" w:themeColor="text1"/>
      </w:rPr>
      <w:t xml:space="preserve">97-589-8638 </w:t>
    </w:r>
    <w:r w:rsidRPr="00537A00">
      <w:rPr>
        <w:rFonts w:ascii="游ゴシック" w:eastAsia="游ゴシック" w:hAnsi="游ゴシック" w:hint="eastAsia"/>
        <w:color w:val="000000" w:themeColor="text1"/>
      </w:rPr>
      <w:t>〔E-mail〕</w:t>
    </w:r>
    <w:hyperlink r:id="rId1" w:history="1">
      <w:r w:rsidRPr="00537A00">
        <w:rPr>
          <w:rStyle w:val="ab"/>
          <w:rFonts w:ascii="游ゴシック" w:eastAsia="游ゴシック" w:hAnsi="游ゴシック" w:hint="eastAsia"/>
          <w:color w:val="000000" w:themeColor="text1"/>
        </w:rPr>
        <w:t>i</w:t>
      </w:r>
      <w:r w:rsidRPr="00537A00">
        <w:rPr>
          <w:rStyle w:val="ab"/>
          <w:rFonts w:ascii="游ゴシック" w:eastAsia="游ゴシック" w:hAnsi="游ゴシック"/>
          <w:color w:val="000000" w:themeColor="text1"/>
        </w:rPr>
        <w:t>nfo@osfc.or.jp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5F1F" w14:textId="77777777" w:rsidR="0054491A" w:rsidRDefault="0054491A"/>
  </w:footnote>
  <w:footnote w:type="continuationSeparator" w:id="0">
    <w:p w14:paraId="6156E106" w14:textId="77777777" w:rsidR="0054491A" w:rsidRDefault="00544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51B7"/>
    <w:multiLevelType w:val="hybridMultilevel"/>
    <w:tmpl w:val="D6DE880C"/>
    <w:lvl w:ilvl="0" w:tplc="CC38114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532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29"/>
    <w:rsid w:val="0006459E"/>
    <w:rsid w:val="0022786B"/>
    <w:rsid w:val="003203AC"/>
    <w:rsid w:val="00376A1A"/>
    <w:rsid w:val="004B70A0"/>
    <w:rsid w:val="004D6FCE"/>
    <w:rsid w:val="00537A00"/>
    <w:rsid w:val="0054491A"/>
    <w:rsid w:val="00567500"/>
    <w:rsid w:val="005B7364"/>
    <w:rsid w:val="0062390C"/>
    <w:rsid w:val="006C474A"/>
    <w:rsid w:val="006D02AD"/>
    <w:rsid w:val="006D7934"/>
    <w:rsid w:val="0071672E"/>
    <w:rsid w:val="00760512"/>
    <w:rsid w:val="00772A02"/>
    <w:rsid w:val="00804629"/>
    <w:rsid w:val="00867CAE"/>
    <w:rsid w:val="00950ACD"/>
    <w:rsid w:val="00960C3F"/>
    <w:rsid w:val="0097735C"/>
    <w:rsid w:val="009B6848"/>
    <w:rsid w:val="00AB6370"/>
    <w:rsid w:val="00B633D9"/>
    <w:rsid w:val="00B921F9"/>
    <w:rsid w:val="00BC3BAD"/>
    <w:rsid w:val="00C83140"/>
    <w:rsid w:val="00D4665F"/>
    <w:rsid w:val="00DD21EE"/>
    <w:rsid w:val="00DD6EA4"/>
    <w:rsid w:val="00E11919"/>
    <w:rsid w:val="00E2385A"/>
    <w:rsid w:val="00E85E07"/>
    <w:rsid w:val="00ED5E53"/>
    <w:rsid w:val="00EF2A03"/>
    <w:rsid w:val="00FD3810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BCFD7"/>
  <w15:docId w15:val="{6479B88B-FE96-4292-BBE3-B392FC6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0"/>
      <w:ind w:left="275" w:right="215"/>
      <w:jc w:val="center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3D9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B63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3D9"/>
    <w:rPr>
      <w:rFonts w:ascii="BIZ UDPゴシック" w:eastAsia="BIZ UDPゴシック" w:hAnsi="BIZ UDPゴシック" w:cs="BIZ UDPゴシック"/>
      <w:lang w:eastAsia="ja-JP"/>
    </w:rPr>
  </w:style>
  <w:style w:type="table" w:styleId="aa">
    <w:name w:val="Table Grid"/>
    <w:basedOn w:val="a1"/>
    <w:uiPriority w:val="39"/>
    <w:rsid w:val="0076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03A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fc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島岡妙子</dc:creator>
  <cp:lastModifiedBy>島岡 妙子</cp:lastModifiedBy>
  <cp:revision>37</cp:revision>
  <dcterms:created xsi:type="dcterms:W3CDTF">2023-05-31T05:16:00Z</dcterms:created>
  <dcterms:modified xsi:type="dcterms:W3CDTF">2023-05-31T05:59:00Z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Canon iR-ADV C3730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2023-05-31T00:00:00Z</vt:filetime>
  </property>
</Properties>
</file>